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270547" w14:textId="5C00280A" w:rsidR="00ED5EDA" w:rsidRPr="005145F4" w:rsidRDefault="005145F4" w:rsidP="005145F4">
      <w:pPr>
        <w:shd w:val="clear" w:color="auto" w:fill="FDFDFC"/>
        <w:suppressAutoHyphens w:val="0"/>
        <w:jc w:val="center"/>
        <w:rPr>
          <w:rFonts w:ascii="Book Antiqua" w:hAnsi="Book Antiqua" w:cs="Book Antiqua"/>
          <w:bCs/>
          <w:color w:val="000000"/>
          <w:sz w:val="22"/>
          <w:szCs w:val="22"/>
          <w:lang w:eastAsia="it-IT"/>
        </w:rPr>
      </w:pPr>
      <w:r>
        <w:rPr>
          <w:rFonts w:ascii="Book Antiqua" w:hAnsi="Book Antiqua" w:cs="Book Antiqua"/>
          <w:b/>
          <w:color w:val="000000"/>
          <w:sz w:val="30"/>
          <w:szCs w:val="30"/>
          <w:lang w:eastAsia="it-IT"/>
        </w:rPr>
        <w:tab/>
      </w:r>
      <w:r>
        <w:rPr>
          <w:rFonts w:ascii="Book Antiqua" w:hAnsi="Book Antiqua" w:cs="Book Antiqua"/>
          <w:b/>
          <w:color w:val="000000"/>
          <w:sz w:val="30"/>
          <w:szCs w:val="30"/>
          <w:lang w:eastAsia="it-IT"/>
        </w:rPr>
        <w:tab/>
      </w:r>
      <w:r>
        <w:rPr>
          <w:rFonts w:ascii="Book Antiqua" w:hAnsi="Book Antiqua" w:cs="Book Antiqua"/>
          <w:b/>
          <w:color w:val="000000"/>
          <w:sz w:val="30"/>
          <w:szCs w:val="30"/>
          <w:lang w:eastAsia="it-IT"/>
        </w:rPr>
        <w:tab/>
      </w:r>
      <w:r>
        <w:rPr>
          <w:rFonts w:ascii="Book Antiqua" w:hAnsi="Book Antiqua" w:cs="Book Antiqua"/>
          <w:b/>
          <w:color w:val="000000"/>
          <w:sz w:val="30"/>
          <w:szCs w:val="30"/>
          <w:lang w:eastAsia="it-IT"/>
        </w:rPr>
        <w:tab/>
      </w:r>
      <w:r>
        <w:rPr>
          <w:rFonts w:ascii="Book Antiqua" w:hAnsi="Book Antiqua" w:cs="Book Antiqua"/>
          <w:b/>
          <w:color w:val="000000"/>
          <w:sz w:val="30"/>
          <w:szCs w:val="30"/>
          <w:lang w:eastAsia="it-IT"/>
        </w:rPr>
        <w:tab/>
      </w:r>
      <w:r w:rsidRPr="005145F4">
        <w:rPr>
          <w:rFonts w:ascii="Book Antiqua" w:hAnsi="Book Antiqua" w:cs="Book Antiqua"/>
          <w:b/>
          <w:color w:val="000000"/>
          <w:sz w:val="22"/>
          <w:szCs w:val="22"/>
          <w:lang w:eastAsia="it-IT"/>
        </w:rPr>
        <w:tab/>
      </w:r>
      <w:r>
        <w:rPr>
          <w:rFonts w:ascii="Book Antiqua" w:hAnsi="Book Antiqua" w:cs="Book Antiqua"/>
          <w:b/>
          <w:color w:val="000000"/>
          <w:sz w:val="22"/>
          <w:szCs w:val="22"/>
          <w:lang w:eastAsia="it-IT"/>
        </w:rPr>
        <w:t xml:space="preserve">                                                      </w:t>
      </w:r>
      <w:r w:rsidRPr="005145F4">
        <w:rPr>
          <w:rFonts w:ascii="Book Antiqua" w:hAnsi="Book Antiqua" w:cs="Book Antiqua"/>
          <w:bCs/>
          <w:color w:val="000000"/>
          <w:sz w:val="22"/>
          <w:szCs w:val="22"/>
          <w:lang w:eastAsia="it-IT"/>
        </w:rPr>
        <w:t>All.1</w:t>
      </w:r>
    </w:p>
    <w:p w14:paraId="2E80AA0D" w14:textId="5D99B81F" w:rsidR="00742A26" w:rsidRDefault="00742A26">
      <w:pPr>
        <w:shd w:val="clear" w:color="auto" w:fill="FDFDFC"/>
        <w:suppressAutoHyphens w:val="0"/>
        <w:rPr>
          <w:rFonts w:ascii="Book Antiqua" w:hAnsi="Book Antiqua" w:cs="Book Antiqua"/>
          <w:color w:val="000000"/>
          <w:lang w:eastAsia="it-IT"/>
        </w:rPr>
      </w:pPr>
    </w:p>
    <w:p w14:paraId="190890D0" w14:textId="77777777" w:rsidR="00742A26" w:rsidRDefault="00000000">
      <w:pPr>
        <w:shd w:val="clear" w:color="auto" w:fill="FDFDFC"/>
        <w:suppressAutoHyphens w:val="0"/>
        <w:jc w:val="center"/>
        <w:rPr>
          <w:rFonts w:ascii="Book Antiqua" w:hAnsi="Book Antiqua" w:cs="Book Antiqua"/>
          <w:b/>
          <w:sz w:val="30"/>
          <w:szCs w:val="30"/>
        </w:rPr>
      </w:pPr>
      <w:bookmarkStart w:id="0" w:name="_Hlk236992838"/>
      <w:r>
        <w:rPr>
          <w:rFonts w:ascii="Book Antiqua" w:hAnsi="Book Antiqua" w:cs="Book Antiqua"/>
          <w:b/>
          <w:sz w:val="30"/>
          <w:szCs w:val="30"/>
        </w:rPr>
        <w:t>MANIFESTAZIONE D’INTERESSE</w:t>
      </w:r>
    </w:p>
    <w:p w14:paraId="687D34A7" w14:textId="2702A88C" w:rsidR="00742A26" w:rsidRDefault="00000000">
      <w:pPr>
        <w:shd w:val="clear" w:color="auto" w:fill="FDFDFC"/>
        <w:suppressAutoHyphens w:val="0"/>
        <w:jc w:val="center"/>
        <w:rPr>
          <w:rFonts w:ascii="Book Antiqua" w:hAnsi="Book Antiqua" w:cs="Book Antiqua"/>
          <w:b/>
          <w:sz w:val="30"/>
          <w:szCs w:val="30"/>
        </w:rPr>
      </w:pPr>
      <w:r>
        <w:rPr>
          <w:rFonts w:ascii="Book Antiqua" w:hAnsi="Book Antiqua" w:cs="Book Antiqua"/>
          <w:b/>
          <w:sz w:val="30"/>
          <w:szCs w:val="30"/>
        </w:rPr>
        <w:t>ALL’ACQUISIZIONE</w:t>
      </w:r>
      <w:r w:rsidR="006309F2">
        <w:rPr>
          <w:rFonts w:ascii="Book Antiqua" w:hAnsi="Book Antiqua" w:cs="Book Antiqua"/>
          <w:b/>
          <w:sz w:val="30"/>
          <w:szCs w:val="30"/>
        </w:rPr>
        <w:t>/USO ESCLUSIVO</w:t>
      </w:r>
      <w:r>
        <w:rPr>
          <w:rFonts w:ascii="Book Antiqua" w:hAnsi="Book Antiqua" w:cs="Book Antiqua"/>
          <w:b/>
          <w:sz w:val="30"/>
          <w:szCs w:val="30"/>
        </w:rPr>
        <w:t xml:space="preserve"> DI</w:t>
      </w:r>
      <w:r w:rsidR="00805014">
        <w:rPr>
          <w:rFonts w:ascii="Book Antiqua" w:hAnsi="Book Antiqua" w:cs="Book Antiqua"/>
          <w:b/>
          <w:sz w:val="30"/>
          <w:szCs w:val="30"/>
        </w:rPr>
        <w:t xml:space="preserve"> </w:t>
      </w:r>
      <w:r w:rsidR="007C4BE8">
        <w:rPr>
          <w:rFonts w:ascii="Book Antiqua" w:hAnsi="Book Antiqua" w:cs="Book Antiqua"/>
          <w:b/>
          <w:sz w:val="30"/>
          <w:szCs w:val="30"/>
        </w:rPr>
        <w:t xml:space="preserve">LIMITATE PORZIONI DI AREE </w:t>
      </w:r>
      <w:r w:rsidR="006309F2">
        <w:rPr>
          <w:rFonts w:ascii="Book Antiqua" w:hAnsi="Book Antiqua" w:cs="Book Antiqua"/>
          <w:b/>
          <w:sz w:val="30"/>
          <w:szCs w:val="30"/>
        </w:rPr>
        <w:t xml:space="preserve">FACENTI PARTE </w:t>
      </w:r>
      <w:r>
        <w:rPr>
          <w:rFonts w:ascii="Book Antiqua" w:hAnsi="Book Antiqua" w:cs="Book Antiqua"/>
          <w:b/>
          <w:sz w:val="30"/>
          <w:szCs w:val="30"/>
        </w:rPr>
        <w:t>DEL</w:t>
      </w:r>
      <w:r w:rsidR="006309F2">
        <w:rPr>
          <w:rFonts w:ascii="Book Antiqua" w:hAnsi="Book Antiqua" w:cs="Book Antiqua"/>
          <w:b/>
          <w:sz w:val="30"/>
          <w:szCs w:val="30"/>
        </w:rPr>
        <w:t xml:space="preserve"> PATRIMONIO INDISPONIBILE DEL COMUNE</w:t>
      </w:r>
    </w:p>
    <w:bookmarkEnd w:id="0"/>
    <w:p w14:paraId="2659EA93" w14:textId="77777777" w:rsidR="00742A26" w:rsidRDefault="00742A26">
      <w:pPr>
        <w:shd w:val="clear" w:color="auto" w:fill="FDFDFC"/>
        <w:suppressAutoHyphens w:val="0"/>
        <w:jc w:val="center"/>
        <w:rPr>
          <w:rFonts w:ascii="Book Antiqua" w:hAnsi="Book Antiqua" w:cs="Book Antiqua"/>
          <w:b/>
          <w:sz w:val="30"/>
          <w:szCs w:val="30"/>
        </w:rPr>
      </w:pPr>
    </w:p>
    <w:p w14:paraId="6288BF33" w14:textId="77777777" w:rsidR="00742A26" w:rsidRDefault="00742A26">
      <w:pPr>
        <w:shd w:val="clear" w:color="auto" w:fill="FDFDFC"/>
        <w:suppressAutoHyphens w:val="0"/>
        <w:rPr>
          <w:rFonts w:ascii="Book Antiqua" w:hAnsi="Book Antiqua" w:cs="Book Antiqua"/>
          <w:b/>
          <w:sz w:val="30"/>
          <w:szCs w:val="30"/>
        </w:rPr>
      </w:pPr>
    </w:p>
    <w:p w14:paraId="331BF167" w14:textId="3ACA7537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Il sottoscritto ____________________________ nato a _____</w:t>
      </w:r>
      <w:r w:rsidR="00AD0500">
        <w:rPr>
          <w:rFonts w:ascii="Book Antiqua" w:hAnsi="Book Antiqua" w:cs="Book Antiqua"/>
        </w:rPr>
        <w:t xml:space="preserve">   </w:t>
      </w:r>
      <w:r>
        <w:rPr>
          <w:rFonts w:ascii="Book Antiqua" w:hAnsi="Book Antiqua" w:cs="Book Antiqua"/>
        </w:rPr>
        <w:t>______</w:t>
      </w:r>
      <w:r w:rsidR="00AD0500">
        <w:rPr>
          <w:rFonts w:ascii="Book Antiqua" w:hAnsi="Book Antiqua" w:cs="Book Antiqua"/>
        </w:rPr>
        <w:t xml:space="preserve"> il </w:t>
      </w:r>
      <w:r>
        <w:rPr>
          <w:rFonts w:ascii="Book Antiqua" w:hAnsi="Book Antiqua" w:cs="Book Antiqua"/>
        </w:rPr>
        <w:t xml:space="preserve">__________________ </w:t>
      </w:r>
      <w:r w:rsidR="00DD2897">
        <w:rPr>
          <w:rFonts w:ascii="Book Antiqua" w:hAnsi="Book Antiqua" w:cs="Book Antiqua"/>
        </w:rPr>
        <w:t>C</w:t>
      </w:r>
      <w:r>
        <w:rPr>
          <w:rFonts w:ascii="Book Antiqua" w:hAnsi="Book Antiqua" w:cs="Book Antiqua"/>
        </w:rPr>
        <w:t>.</w:t>
      </w:r>
      <w:r w:rsidR="00DD2897">
        <w:rPr>
          <w:rFonts w:ascii="Book Antiqua" w:hAnsi="Book Antiqua" w:cs="Book Antiqua"/>
        </w:rPr>
        <w:t>F</w:t>
      </w:r>
      <w:r>
        <w:rPr>
          <w:rFonts w:ascii="Book Antiqua" w:hAnsi="Book Antiqua" w:cs="Book Antiqua"/>
        </w:rPr>
        <w:t>. __________________________________ residente a __________________________________</w:t>
      </w:r>
    </w:p>
    <w:p w14:paraId="5208C925" w14:textId="52686D1C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Via ____________________________________</w:t>
      </w:r>
      <w:r w:rsidR="00AD0500">
        <w:rPr>
          <w:rFonts w:ascii="Book Antiqua" w:hAnsi="Book Antiqua" w:cs="Book Antiqua"/>
        </w:rPr>
        <w:t>telefono __________________________ mail________________</w:t>
      </w:r>
      <w:proofErr w:type="spellStart"/>
      <w:r w:rsidR="00ED5EDA">
        <w:rPr>
          <w:rFonts w:ascii="Book Antiqua" w:hAnsi="Book Antiqua" w:cs="Book Antiqua"/>
        </w:rPr>
        <w:t>pec</w:t>
      </w:r>
      <w:proofErr w:type="spellEnd"/>
      <w:r w:rsidR="00ED5EDA">
        <w:rPr>
          <w:rFonts w:ascii="Book Antiqua" w:hAnsi="Book Antiqua" w:cs="Book Antiqua"/>
        </w:rPr>
        <w:t>________________</w:t>
      </w:r>
      <w:r w:rsidR="00AD0500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>con la presente</w:t>
      </w:r>
    </w:p>
    <w:p w14:paraId="36196A48" w14:textId="77777777" w:rsidR="00742A26" w:rsidRDefault="00742A26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</w:rPr>
      </w:pPr>
    </w:p>
    <w:p w14:paraId="46F82768" w14:textId="6D3183CC" w:rsidR="00742A26" w:rsidRDefault="00000000" w:rsidP="005D3E12">
      <w:pPr>
        <w:shd w:val="clear" w:color="auto" w:fill="FDFDFC"/>
        <w:suppressAutoHyphens w:val="0"/>
        <w:spacing w:line="360" w:lineRule="auto"/>
        <w:jc w:val="center"/>
        <w:rPr>
          <w:rFonts w:ascii="Book Antiqua" w:hAnsi="Book Antiqua" w:cs="Book Antiqua"/>
          <w:b/>
          <w:sz w:val="28"/>
          <w:szCs w:val="28"/>
        </w:rPr>
      </w:pPr>
      <w:r>
        <w:rPr>
          <w:rFonts w:ascii="Book Antiqua" w:hAnsi="Book Antiqua" w:cs="Book Antiqua"/>
          <w:b/>
          <w:sz w:val="28"/>
          <w:szCs w:val="28"/>
        </w:rPr>
        <w:t>MANIFESTA IL PROPRIO INTERESSE</w:t>
      </w:r>
    </w:p>
    <w:p w14:paraId="390C8F02" w14:textId="14EF4F02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ad acquisire a titolo</w:t>
      </w:r>
      <w:r w:rsidR="00521F80">
        <w:rPr>
          <w:rFonts w:ascii="Book Antiqua" w:hAnsi="Book Antiqua" w:cs="Book Antiqua"/>
          <w:color w:val="000000"/>
          <w:lang w:eastAsia="it-IT"/>
        </w:rPr>
        <w:t xml:space="preserve"> oneroso</w:t>
      </w:r>
      <w:r>
        <w:rPr>
          <w:rFonts w:ascii="Book Antiqua" w:hAnsi="Book Antiqua" w:cs="Book Antiqua"/>
          <w:color w:val="000000"/>
          <w:lang w:eastAsia="it-IT"/>
        </w:rPr>
        <w:t>:</w:t>
      </w:r>
    </w:p>
    <w:p w14:paraId="31D70B7B" w14:textId="77777777" w:rsidR="00742A26" w:rsidRDefault="00742A26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sz w:val="10"/>
          <w:szCs w:val="10"/>
          <w:lang w:eastAsia="it-IT"/>
        </w:rPr>
      </w:pPr>
    </w:p>
    <w:p w14:paraId="21E039AA" w14:textId="77777777" w:rsidR="00742A26" w:rsidRDefault="00000000">
      <w:pPr>
        <w:shd w:val="clear" w:color="auto" w:fill="FDFDFC"/>
        <w:suppressAutoHyphens w:val="0"/>
        <w:spacing w:line="360" w:lineRule="auto"/>
        <w:ind w:firstLine="708"/>
        <w:rPr>
          <w:rFonts w:ascii="Book Antiqua" w:hAnsi="Book Antiqua" w:cs="Book Antiqua"/>
          <w:color w:val="000000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8" behindDoc="0" locked="0" layoutInCell="1" allowOverlap="1" wp14:anchorId="25D14F31" wp14:editId="69D7C88A">
                <wp:simplePos x="0" y="0"/>
                <wp:positionH relativeFrom="column">
                  <wp:posOffset>9525</wp:posOffset>
                </wp:positionH>
                <wp:positionV relativeFrom="paragraph">
                  <wp:posOffset>29845</wp:posOffset>
                </wp:positionV>
                <wp:extent cx="153035" cy="13779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4794387E" id="Rettangolo 1" o:spid="_x0000_s1026" style="position:absolute;margin-left:.75pt;margin-top:2.35pt;width:12.05pt;height:10.85pt;z-index: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" strokeweight=".26mm"/>
            </w:pict>
          </mc:Fallback>
        </mc:AlternateContent>
      </w:r>
      <w:r>
        <w:rPr>
          <w:rFonts w:ascii="Book Antiqua" w:hAnsi="Book Antiqua" w:cs="Book Antiqua"/>
          <w:color w:val="000000"/>
          <w:lang w:eastAsia="it-IT"/>
        </w:rPr>
        <w:t>temporaneo (5 anni rinnovabili)</w:t>
      </w:r>
    </w:p>
    <w:p w14:paraId="3210E947" w14:textId="77777777" w:rsidR="00742A26" w:rsidRDefault="00000000">
      <w:pPr>
        <w:shd w:val="clear" w:color="auto" w:fill="FDFDFC"/>
        <w:suppressAutoHyphens w:val="0"/>
        <w:spacing w:line="360" w:lineRule="auto"/>
        <w:ind w:firstLine="708"/>
        <w:rPr>
          <w:rFonts w:ascii="Book Antiqua" w:hAnsi="Book Antiqua" w:cs="Book Antiqua"/>
          <w:color w:val="000000"/>
          <w:lang w:eastAsia="it-IT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9" behindDoc="0" locked="0" layoutInCell="1" allowOverlap="1" wp14:anchorId="163549C0" wp14:editId="155B08A5">
                <wp:simplePos x="0" y="0"/>
                <wp:positionH relativeFrom="column">
                  <wp:posOffset>9525</wp:posOffset>
                </wp:positionH>
                <wp:positionV relativeFrom="paragraph">
                  <wp:posOffset>46355</wp:posOffset>
                </wp:positionV>
                <wp:extent cx="153035" cy="137795"/>
                <wp:effectExtent l="0" t="0" r="0" b="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2DFA0392" id="Rettangolo 2" o:spid="_x0000_s1026" style="position:absolute;margin-left:.75pt;margin-top:3.65pt;width:12.05pt;height:10.85pt;z-index:9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" strokeweight=".26mm"/>
            </w:pict>
          </mc:Fallback>
        </mc:AlternateContent>
      </w:r>
      <w:r>
        <w:rPr>
          <w:rFonts w:ascii="Book Antiqua" w:hAnsi="Book Antiqua" w:cs="Book Antiqua"/>
          <w:color w:val="000000"/>
          <w:lang w:eastAsia="it-IT"/>
        </w:rPr>
        <w:t>definitivo (procedura di acquisto)</w:t>
      </w:r>
    </w:p>
    <w:p w14:paraId="4DD21D50" w14:textId="77777777" w:rsidR="00742A26" w:rsidRDefault="00742A26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</w:p>
    <w:p w14:paraId="10BB5BB5" w14:textId="77777777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 xml:space="preserve">l’area di proprietà del Comune di Borgo San Lorenzo sita in </w:t>
      </w:r>
      <w:proofErr w:type="spellStart"/>
      <w:r>
        <w:rPr>
          <w:rFonts w:ascii="Book Antiqua" w:hAnsi="Book Antiqua" w:cs="Book Antiqua"/>
          <w:color w:val="000000"/>
          <w:lang w:eastAsia="it-IT"/>
        </w:rPr>
        <w:t>Loc</w:t>
      </w:r>
      <w:proofErr w:type="spellEnd"/>
      <w:r>
        <w:rPr>
          <w:rFonts w:ascii="Book Antiqua" w:hAnsi="Book Antiqua" w:cs="Book Antiqua"/>
          <w:color w:val="000000"/>
          <w:lang w:eastAsia="it-IT"/>
        </w:rPr>
        <w:t>. _________________________</w:t>
      </w:r>
    </w:p>
    <w:p w14:paraId="7EB9F9D4" w14:textId="77777777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Via _____________________________________________ identificata al Catasto del Comune di Borgo San Lorenzo dal Foglio __________, particella ___________.</w:t>
      </w:r>
    </w:p>
    <w:p w14:paraId="3FB23A5E" w14:textId="77777777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L’uso che si intende fare dell’area sarà ________________________________________________</w:t>
      </w:r>
    </w:p>
    <w:p w14:paraId="52174E7E" w14:textId="5332DEBE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__________________________________________________________________________________</w:t>
      </w:r>
    </w:p>
    <w:p w14:paraId="632B28FD" w14:textId="77777777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Si allegano:</w:t>
      </w:r>
    </w:p>
    <w:p w14:paraId="09D05D5C" w14:textId="51CED436" w:rsidR="00742A26" w:rsidRDefault="00000000">
      <w:pPr>
        <w:numPr>
          <w:ilvl w:val="0"/>
          <w:numId w:val="4"/>
        </w:num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Planimetria con indicazione dell’area di interesse (anche porzione di particelle)</w:t>
      </w:r>
      <w:r w:rsidR="007E3388">
        <w:rPr>
          <w:rFonts w:ascii="Book Antiqua" w:hAnsi="Book Antiqua" w:cs="Book Antiqua"/>
          <w:color w:val="000000"/>
          <w:lang w:eastAsia="it-IT"/>
        </w:rPr>
        <w:t xml:space="preserve"> e relative fotografie</w:t>
      </w:r>
    </w:p>
    <w:p w14:paraId="512FFAEE" w14:textId="0E7098B3" w:rsidR="00742A26" w:rsidRPr="005145F4" w:rsidRDefault="00000000" w:rsidP="005145F4">
      <w:pPr>
        <w:numPr>
          <w:ilvl w:val="0"/>
          <w:numId w:val="4"/>
        </w:num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 xml:space="preserve">Documento di identità </w:t>
      </w:r>
    </w:p>
    <w:p w14:paraId="38BA5600" w14:textId="31A0F410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Si dichiara di aver preso visione del</w:t>
      </w:r>
      <w:r w:rsidR="00C309F1">
        <w:rPr>
          <w:rFonts w:ascii="Book Antiqua" w:hAnsi="Book Antiqua" w:cs="Book Antiqua"/>
          <w:color w:val="000000"/>
          <w:lang w:eastAsia="it-IT"/>
        </w:rPr>
        <w:t xml:space="preserve">l’avviso </w:t>
      </w:r>
      <w:r>
        <w:rPr>
          <w:rFonts w:ascii="Book Antiqua" w:hAnsi="Book Antiqua" w:cs="Book Antiqua"/>
          <w:color w:val="000000"/>
          <w:lang w:eastAsia="it-IT"/>
        </w:rPr>
        <w:t>e di accettarne termini e condizioni.</w:t>
      </w:r>
    </w:p>
    <w:p w14:paraId="1D3280C5" w14:textId="77777777" w:rsidR="00742A26" w:rsidRDefault="00000000">
      <w:pPr>
        <w:shd w:val="clear" w:color="auto" w:fill="FDFDFC"/>
        <w:suppressAutoHyphens w:val="0"/>
        <w:spacing w:line="360" w:lineRule="auto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hAnsi="Book Antiqua" w:cs="Book Antiqua"/>
          <w:color w:val="000000"/>
          <w:lang w:eastAsia="it-IT"/>
        </w:rPr>
        <w:t>Luogo e data</w:t>
      </w:r>
    </w:p>
    <w:p w14:paraId="7CB8844D" w14:textId="0C8ECA34" w:rsidR="00FD1CA8" w:rsidRDefault="00000000" w:rsidP="00C309F1">
      <w:pPr>
        <w:pBdr>
          <w:bottom w:val="single" w:sz="12" w:space="1" w:color="auto"/>
        </w:pBdr>
        <w:shd w:val="clear" w:color="auto" w:fill="FDFDFC"/>
        <w:suppressAutoHyphens w:val="0"/>
        <w:spacing w:line="360" w:lineRule="auto"/>
        <w:ind w:left="7080"/>
        <w:rPr>
          <w:rFonts w:ascii="Book Antiqua" w:hAnsi="Book Antiqua" w:cs="Book Antiqua"/>
          <w:color w:val="000000"/>
          <w:lang w:eastAsia="it-IT"/>
        </w:rPr>
      </w:pPr>
      <w:r>
        <w:rPr>
          <w:rFonts w:ascii="Book Antiqua" w:eastAsia="Book Antiqua" w:hAnsi="Book Antiqua" w:cs="Book Antiqua"/>
          <w:color w:val="000000"/>
          <w:lang w:eastAsia="it-IT"/>
        </w:rPr>
        <w:t xml:space="preserve">       </w:t>
      </w:r>
      <w:r>
        <w:rPr>
          <w:rFonts w:ascii="Book Antiqua" w:hAnsi="Book Antiqua" w:cs="Book Antiqua"/>
          <w:color w:val="000000"/>
          <w:lang w:eastAsia="it-IT"/>
        </w:rPr>
        <w:t>Firma</w:t>
      </w:r>
    </w:p>
    <w:p w14:paraId="78BF6D57" w14:textId="77777777" w:rsidR="005D3E12" w:rsidRDefault="005D3E12" w:rsidP="00C309F1">
      <w:pPr>
        <w:pBdr>
          <w:bottom w:val="single" w:sz="12" w:space="1" w:color="auto"/>
        </w:pBdr>
        <w:shd w:val="clear" w:color="auto" w:fill="FDFDFC"/>
        <w:suppressAutoHyphens w:val="0"/>
        <w:spacing w:line="360" w:lineRule="auto"/>
        <w:ind w:left="7080"/>
        <w:rPr>
          <w:rFonts w:ascii="Book Antiqua" w:hAnsi="Book Antiqua" w:cs="Book Antiqua"/>
          <w:color w:val="000000"/>
          <w:lang w:eastAsia="it-IT"/>
        </w:rPr>
      </w:pPr>
    </w:p>
    <w:sectPr w:rsidR="005D3E12">
      <w:headerReference w:type="default" r:id="rId7"/>
      <w:footerReference w:type="default" r:id="rId8"/>
      <w:pgSz w:w="11906" w:h="16838"/>
      <w:pgMar w:top="1952" w:right="991" w:bottom="1276" w:left="993" w:header="709" w:footer="709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8E1D" w14:textId="77777777" w:rsidR="00C32F90" w:rsidRDefault="00C32F90">
      <w:r>
        <w:separator/>
      </w:r>
    </w:p>
  </w:endnote>
  <w:endnote w:type="continuationSeparator" w:id="0">
    <w:p w14:paraId="7E842929" w14:textId="77777777" w:rsidR="00C32F90" w:rsidRDefault="00C3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E01C" w14:textId="77777777" w:rsidR="00742A26" w:rsidRDefault="00000000">
    <w:pPr>
      <w:pStyle w:val="Pidipagina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______________________________________________________________________________________________________ </w:t>
    </w:r>
    <w:r>
      <w:rPr>
        <w:rStyle w:val="Numerodipagina"/>
        <w:rFonts w:cs="Arial"/>
        <w:sz w:val="16"/>
      </w:rPr>
      <w:fldChar w:fldCharType="begin"/>
    </w:r>
    <w:r>
      <w:rPr>
        <w:rStyle w:val="Numerodipagina"/>
        <w:rFonts w:cs="Arial"/>
        <w:sz w:val="16"/>
      </w:rPr>
      <w:instrText>PAGE</w:instrText>
    </w:r>
    <w:r>
      <w:rPr>
        <w:rStyle w:val="Numerodipagina"/>
        <w:rFonts w:cs="Arial"/>
        <w:sz w:val="16"/>
      </w:rPr>
      <w:fldChar w:fldCharType="separate"/>
    </w:r>
    <w:r>
      <w:rPr>
        <w:rStyle w:val="Numerodipagina"/>
        <w:rFonts w:cs="Arial"/>
        <w:sz w:val="16"/>
      </w:rPr>
      <w:t>3</w:t>
    </w:r>
    <w:r>
      <w:rPr>
        <w:rStyle w:val="Numerodipagina"/>
        <w:rFonts w:cs="Arial"/>
        <w:sz w:val="16"/>
      </w:rPr>
      <w:fldChar w:fldCharType="end"/>
    </w:r>
    <w:r>
      <w:rPr>
        <w:rStyle w:val="Numerodipagina"/>
        <w:rFonts w:ascii="Arial" w:hAnsi="Arial" w:cs="Arial"/>
        <w:sz w:val="16"/>
      </w:rPr>
      <w:t>/</w:t>
    </w:r>
    <w:r>
      <w:rPr>
        <w:rStyle w:val="Numerodipagina"/>
        <w:rFonts w:cs="Arial"/>
        <w:sz w:val="16"/>
      </w:rPr>
      <w:fldChar w:fldCharType="begin"/>
    </w:r>
    <w:r>
      <w:rPr>
        <w:rStyle w:val="Numerodipagina"/>
        <w:rFonts w:cs="Arial"/>
        <w:sz w:val="16"/>
      </w:rPr>
      <w:instrText>NUMPAGES \* ARABIC</w:instrText>
    </w:r>
    <w:r>
      <w:rPr>
        <w:rStyle w:val="Numerodipagina"/>
        <w:rFonts w:cs="Arial"/>
        <w:sz w:val="16"/>
      </w:rPr>
      <w:fldChar w:fldCharType="separate"/>
    </w:r>
    <w:r>
      <w:rPr>
        <w:rStyle w:val="Numerodipagina"/>
        <w:rFonts w:cs="Arial"/>
        <w:sz w:val="16"/>
      </w:rPr>
      <w:t>3</w:t>
    </w:r>
    <w:r>
      <w:rPr>
        <w:rStyle w:val="Numerodipagina"/>
        <w:rFonts w:cs="Arial"/>
        <w:sz w:val="16"/>
      </w:rPr>
      <w:fldChar w:fldCharType="end"/>
    </w:r>
  </w:p>
  <w:p w14:paraId="271378D3" w14:textId="6ADA3547" w:rsidR="00742A26" w:rsidRDefault="00000000">
    <w:pPr>
      <w:pStyle w:val="Pidipagina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Piazza Dante, 2 CAP 50032 – C.F. e P.IVA 01017000488 – tel. 055 849661 </w:t>
    </w:r>
  </w:p>
  <w:p w14:paraId="310F0ACC" w14:textId="77777777" w:rsidR="00742A26" w:rsidRDefault="00000000">
    <w:pPr>
      <w:pStyle w:val="Pidipagina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sito internet: </w:t>
    </w:r>
    <w:r>
      <w:rPr>
        <w:rFonts w:ascii="Arial" w:hAnsi="Arial" w:cs="Arial"/>
        <w:bCs/>
        <w:sz w:val="16"/>
      </w:rPr>
      <w:t>www.comune.borgo-san-lorenzo.fi.it</w:t>
    </w:r>
    <w:r>
      <w:rPr>
        <w:rFonts w:ascii="Arial" w:hAnsi="Arial" w:cs="Arial"/>
        <w:sz w:val="16"/>
      </w:rPr>
      <w:t xml:space="preserve">   </w:t>
    </w:r>
    <w:proofErr w:type="spellStart"/>
    <w:r>
      <w:rPr>
        <w:rFonts w:ascii="Arial" w:hAnsi="Arial" w:cs="Arial"/>
        <w:sz w:val="16"/>
      </w:rPr>
      <w:t>pec</w:t>
    </w:r>
    <w:proofErr w:type="spellEnd"/>
    <w:r>
      <w:rPr>
        <w:rFonts w:ascii="Arial" w:hAnsi="Arial" w:cs="Arial"/>
        <w:sz w:val="16"/>
      </w:rPr>
      <w:t xml:space="preserve">: </w:t>
    </w:r>
    <w:hyperlink r:id="rId1">
      <w:r w:rsidR="00742A26">
        <w:rPr>
          <w:rStyle w:val="CollegamentoInternet"/>
          <w:rFonts w:ascii="Arial" w:hAnsi="Arial" w:cs="Arial"/>
          <w:sz w:val="16"/>
        </w:rPr>
        <w:t>comune.borgo-san-lorenzo@postacert.toscana.it</w:t>
      </w:r>
    </w:hyperlink>
  </w:p>
  <w:p w14:paraId="291E0D47" w14:textId="77777777" w:rsidR="00742A26" w:rsidRDefault="00000000">
    <w:pPr>
      <w:pStyle w:val="Pidipagina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e-mail: tecnico@comune.borgo-san-lorenzo.fi.it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6225" w14:textId="77777777" w:rsidR="00C32F90" w:rsidRDefault="00C32F90">
      <w:r>
        <w:separator/>
      </w:r>
    </w:p>
  </w:footnote>
  <w:footnote w:type="continuationSeparator" w:id="0">
    <w:p w14:paraId="6CC3F235" w14:textId="77777777" w:rsidR="00C32F90" w:rsidRDefault="00C3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9CBED" w14:textId="77777777" w:rsidR="00742A26" w:rsidRDefault="00000000">
    <w:pPr>
      <w:pStyle w:val="Intestazione"/>
    </w:pPr>
    <w:r>
      <w:rPr>
        <w:noProof/>
        <w:lang w:eastAsia="it-IT"/>
      </w:rPr>
      <w:drawing>
        <wp:inline distT="0" distB="0" distL="0" distR="0" wp14:anchorId="64438785" wp14:editId="0DB2F045">
          <wp:extent cx="542290" cy="694690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4" t="-65" r="-84" b="-65"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</w:t>
    </w:r>
    <w:r>
      <w:rPr>
        <w:noProof/>
      </w:rPr>
      <mc:AlternateContent>
        <mc:Choice Requires="wps">
          <w:drawing>
            <wp:anchor distT="0" distB="0" distL="114935" distR="114935" simplePos="0" relativeHeight="7" behindDoc="1" locked="0" layoutInCell="1" allowOverlap="1" wp14:anchorId="24B834ED" wp14:editId="49D321DE">
              <wp:simplePos x="0" y="0"/>
              <wp:positionH relativeFrom="column">
                <wp:posOffset>581025</wp:posOffset>
              </wp:positionH>
              <wp:positionV relativeFrom="paragraph">
                <wp:posOffset>114300</wp:posOffset>
              </wp:positionV>
              <wp:extent cx="3199765" cy="678815"/>
              <wp:effectExtent l="0" t="0" r="0" b="0"/>
              <wp:wrapNone/>
              <wp:docPr id="4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9765" cy="678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3C71D36" w14:textId="77777777" w:rsidR="00742A26" w:rsidRDefault="00000000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8"/>
                            </w:rPr>
                            <w:t>COMUNE DI BORGO SAN LORENZO</w:t>
                          </w:r>
                        </w:p>
                        <w:p w14:paraId="48B8791B" w14:textId="1CD690AB" w:rsidR="00742A26" w:rsidRDefault="00FD0D00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Città Metropolitana di Firenze</w:t>
                          </w:r>
                        </w:p>
                        <w:p w14:paraId="680AEE80" w14:textId="77777777" w:rsidR="00742A26" w:rsidRDefault="00742A26">
                          <w:pPr>
                            <w:jc w:val="center"/>
                            <w:rPr>
                              <w:sz w:val="22"/>
                            </w:rPr>
                          </w:pPr>
                        </w:p>
                        <w:p w14:paraId="066CA1B6" w14:textId="77777777" w:rsidR="00742A26" w:rsidRDefault="00000000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  </w:t>
                          </w:r>
                        </w:p>
                        <w:p w14:paraId="1084643D" w14:textId="77777777" w:rsidR="00742A26" w:rsidRDefault="00742A26">
                          <w:pPr>
                            <w:jc w:val="center"/>
                            <w:rPr>
                              <w:sz w:val="22"/>
                            </w:rPr>
                          </w:pPr>
                        </w:p>
                        <w:p w14:paraId="42063693" w14:textId="77777777" w:rsidR="00742A26" w:rsidRDefault="00742A26">
                          <w:pPr>
                            <w:jc w:val="center"/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lIns="635" tIns="635" rIns="635" bIns="635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834ED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45.75pt;margin-top:9pt;width:251.95pt;height:53.45pt;z-index:-50331647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" stroked="f">
              <v:fill opacity="0"/>
              <v:textbox inset=".05pt,.05pt,.05pt,.05pt">
                <w:txbxContent>
                  <w:p w14:paraId="43C71D36" w14:textId="77777777" w:rsidR="00742A26" w:rsidRDefault="00000000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8"/>
                      </w:rPr>
                      <w:t>COMUNE DI BORGO SAN LORENZO</w:t>
                    </w:r>
                  </w:p>
                  <w:p w14:paraId="48B8791B" w14:textId="1CD690AB" w:rsidR="00742A26" w:rsidRDefault="00FD0D00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Città Metropolitana di Firenze</w:t>
                    </w:r>
                  </w:p>
                  <w:p w14:paraId="680AEE80" w14:textId="77777777" w:rsidR="00742A26" w:rsidRDefault="00742A26">
                    <w:pPr>
                      <w:jc w:val="center"/>
                      <w:rPr>
                        <w:sz w:val="22"/>
                      </w:rPr>
                    </w:pPr>
                  </w:p>
                  <w:p w14:paraId="066CA1B6" w14:textId="77777777" w:rsidR="00742A26" w:rsidRDefault="00000000">
                    <w:pPr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  </w:t>
                    </w:r>
                  </w:p>
                  <w:p w14:paraId="1084643D" w14:textId="77777777" w:rsidR="00742A26" w:rsidRDefault="00742A26">
                    <w:pPr>
                      <w:jc w:val="center"/>
                      <w:rPr>
                        <w:sz w:val="22"/>
                      </w:rPr>
                    </w:pPr>
                  </w:p>
                  <w:p w14:paraId="42063693" w14:textId="77777777" w:rsidR="00742A26" w:rsidRDefault="00742A26">
                    <w:pPr>
                      <w:jc w:val="center"/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B6A"/>
    <w:multiLevelType w:val="multilevel"/>
    <w:tmpl w:val="15DE408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C14FA"/>
    <w:multiLevelType w:val="multilevel"/>
    <w:tmpl w:val="3E30097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0" w:firstLine="0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16E2720"/>
    <w:multiLevelType w:val="multilevel"/>
    <w:tmpl w:val="5AA49A26"/>
    <w:lvl w:ilvl="0">
      <w:start w:val="1"/>
      <w:numFmt w:val="decimal"/>
      <w:pStyle w:val="paragrafonumerato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cs="Arial"/>
        <w:b/>
        <w:i w:val="0"/>
        <w:sz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831F28"/>
    <w:multiLevelType w:val="multilevel"/>
    <w:tmpl w:val="CFCA338A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1E4C0D"/>
    <w:multiLevelType w:val="multilevel"/>
    <w:tmpl w:val="8966887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6583077">
    <w:abstractNumId w:val="1"/>
  </w:num>
  <w:num w:numId="2" w16cid:durableId="1414426044">
    <w:abstractNumId w:val="0"/>
  </w:num>
  <w:num w:numId="3" w16cid:durableId="188379997">
    <w:abstractNumId w:val="2"/>
  </w:num>
  <w:num w:numId="4" w16cid:durableId="1622302070">
    <w:abstractNumId w:val="4"/>
  </w:num>
  <w:num w:numId="5" w16cid:durableId="1612393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26"/>
    <w:rsid w:val="00091676"/>
    <w:rsid w:val="00131437"/>
    <w:rsid w:val="00324558"/>
    <w:rsid w:val="00333F02"/>
    <w:rsid w:val="00395021"/>
    <w:rsid w:val="0044293B"/>
    <w:rsid w:val="004449ED"/>
    <w:rsid w:val="005145F4"/>
    <w:rsid w:val="00521F80"/>
    <w:rsid w:val="005D3E12"/>
    <w:rsid w:val="005F1253"/>
    <w:rsid w:val="006309F2"/>
    <w:rsid w:val="00644D6C"/>
    <w:rsid w:val="00741978"/>
    <w:rsid w:val="00742A26"/>
    <w:rsid w:val="007C4BE8"/>
    <w:rsid w:val="007E3388"/>
    <w:rsid w:val="00805014"/>
    <w:rsid w:val="00847DC4"/>
    <w:rsid w:val="008A4341"/>
    <w:rsid w:val="00953938"/>
    <w:rsid w:val="00A15934"/>
    <w:rsid w:val="00A20508"/>
    <w:rsid w:val="00A26A36"/>
    <w:rsid w:val="00A80668"/>
    <w:rsid w:val="00AD0500"/>
    <w:rsid w:val="00B56CBC"/>
    <w:rsid w:val="00B61DC5"/>
    <w:rsid w:val="00B86568"/>
    <w:rsid w:val="00BB3A85"/>
    <w:rsid w:val="00C309F1"/>
    <w:rsid w:val="00C32F90"/>
    <w:rsid w:val="00D9679E"/>
    <w:rsid w:val="00DD2897"/>
    <w:rsid w:val="00E433C8"/>
    <w:rsid w:val="00ED28D4"/>
    <w:rsid w:val="00ED5EDA"/>
    <w:rsid w:val="00FD0D00"/>
    <w:rsid w:val="00FD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93195"/>
  <w15:docId w15:val="{634C532F-49BA-4C30-91B9-DB8C421A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CJK SC" w:hAnsi="Carlito" w:cs="Noto Sans Devanagari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5EDA"/>
    <w:rPr>
      <w:rFonts w:ascii="Times New Roman" w:eastAsia="Times New Roman" w:hAnsi="Times New Roman" w:cs="Times New Roman"/>
      <w:sz w:val="24"/>
      <w:lang w:bidi="ar-SA"/>
    </w:rPr>
  </w:style>
  <w:style w:type="paragraph" w:styleId="Titolo1">
    <w:name w:val="heading 1"/>
    <w:basedOn w:val="Normale"/>
    <w:next w:val="paragrafonumerato"/>
    <w:uiPriority w:val="9"/>
    <w:qFormat/>
    <w:pPr>
      <w:keepNext/>
      <w:numPr>
        <w:numId w:val="1"/>
      </w:numPr>
      <w:shd w:val="clear" w:color="auto" w:fill="E5E5E5"/>
      <w:spacing w:before="1200" w:after="240"/>
      <w:ind w:left="432" w:hanging="432"/>
      <w:outlineLvl w:val="0"/>
    </w:pPr>
    <w:rPr>
      <w:rFonts w:ascii="Arial" w:hAnsi="Arial" w:cs="Arial"/>
      <w:b/>
      <w:i/>
      <w:sz w:val="28"/>
      <w:szCs w:val="20"/>
    </w:rPr>
  </w:style>
  <w:style w:type="paragraph" w:styleId="Titolo2">
    <w:name w:val="heading 2"/>
    <w:basedOn w:val="Normale"/>
    <w:next w:val="paragrafonumerato"/>
    <w:uiPriority w:val="9"/>
    <w:semiHidden/>
    <w:unhideWhenUsed/>
    <w:qFormat/>
    <w:pPr>
      <w:keepNext/>
      <w:numPr>
        <w:ilvl w:val="1"/>
        <w:numId w:val="1"/>
      </w:numPr>
      <w:spacing w:before="120"/>
      <w:ind w:left="576" w:hanging="576"/>
      <w:outlineLvl w:val="1"/>
    </w:pPr>
    <w:rPr>
      <w:rFonts w:ascii="Arial" w:hAnsi="Arial" w:cs="Arial"/>
      <w:sz w:val="26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  <w:b/>
      <w:i w:val="0"/>
      <w:sz w:val="16"/>
    </w:rPr>
  </w:style>
  <w:style w:type="character" w:customStyle="1" w:styleId="WW8Num4z0">
    <w:name w:val="WW8Num4z0"/>
    <w:qFormat/>
    <w:rPr>
      <w:rFonts w:ascii="Book Antiqua" w:eastAsia="Times New Roman" w:hAnsi="Book Antiqua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Book Antiqua" w:eastAsia="Times New Roman" w:hAnsi="Book Antiqua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Book Antiqua" w:eastAsia="Times New Roman" w:hAnsi="Book Antiqua" w:cs="Times New Roman"/>
      <w:color w:val="000000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8z0">
    <w:name w:val="WW8Num8z0"/>
    <w:qFormat/>
    <w:rPr>
      <w:rFonts w:ascii="Book Antiqua" w:eastAsia="Times New Roman" w:hAnsi="Book Antiqua" w:cs="Times New Roman"/>
      <w:color w:val="000000"/>
      <w:lang w:eastAsia="it-IT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Book Antiqua" w:eastAsia="Times New Roman" w:hAnsi="Book Antiqua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Book Antiqua" w:eastAsia="Times New Roman" w:hAnsi="Book Antiqua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Book Antiqua" w:eastAsia="Times New Roman" w:hAnsi="Book Antiqua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eastAsia="Times New Roman" w:hAnsi="Symbol" w:cs="Times New Roman"/>
      <w:color w:val="000000"/>
      <w:lang w:eastAsia="it-IT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Carpredefinitoparagrafo1">
    <w:name w:val="Car. predefinito paragrafo1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WW-DefaultParagraphFont">
    <w:name w:val="WW-Default Paragraph Font"/>
    <w:qFormat/>
  </w:style>
  <w:style w:type="character" w:customStyle="1" w:styleId="Numerodipagina">
    <w:name w:val="Numero di pagina"/>
    <w:basedOn w:val="WW-DefaultParagraphFont"/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apple-converted-space">
    <w:name w:val="apple-converted-space"/>
    <w:qFormat/>
  </w:style>
  <w:style w:type="character" w:customStyle="1" w:styleId="TestonormaleCarattere">
    <w:name w:val="Testo normale Carattere"/>
    <w:qFormat/>
    <w:rPr>
      <w:rFonts w:ascii="Courier New" w:eastAsia="Times New Roman" w:hAnsi="Courier New" w:cs="Courier New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Enfasi">
    <w:name w:val="Enfasi"/>
    <w:qFormat/>
    <w:rPr>
      <w:i/>
      <w:iCs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TestocommentoCarattere">
    <w:name w:val="Testo commento Carattere"/>
    <w:qFormat/>
  </w:style>
  <w:style w:type="character" w:customStyle="1" w:styleId="SoggettocommentoCarattere">
    <w:name w:val="Soggetto commento Carattere"/>
    <w:qFormat/>
    <w:rPr>
      <w:b/>
      <w:bCs/>
    </w:rPr>
  </w:style>
  <w:style w:type="character" w:customStyle="1" w:styleId="object">
    <w:name w:val="object"/>
    <w:qFormat/>
  </w:style>
  <w:style w:type="character" w:customStyle="1" w:styleId="object-active">
    <w:name w:val="object-active"/>
    <w:qFormat/>
  </w:style>
  <w:style w:type="character" w:styleId="Enfasiintensa">
    <w:name w:val="Intense Emphasis"/>
    <w:qFormat/>
    <w:rPr>
      <w:b/>
      <w:bCs/>
      <w:i/>
      <w:iCs/>
      <w:color w:val="4F81BD"/>
    </w:rPr>
  </w:style>
  <w:style w:type="character" w:customStyle="1" w:styleId="mgg-table-cellitemcontent">
    <w:name w:val="mgg-table-cell__item__content"/>
    <w:qFormat/>
  </w:style>
  <w:style w:type="paragraph" w:styleId="Titolo">
    <w:name w:val="Title"/>
    <w:basedOn w:val="Normale"/>
    <w:next w:val="Sottotitolo"/>
    <w:uiPriority w:val="10"/>
    <w:qFormat/>
    <w:pPr>
      <w:jc w:val="center"/>
    </w:pPr>
    <w:rPr>
      <w:b/>
      <w:sz w:val="20"/>
      <w:szCs w:val="20"/>
      <w:lang w:val="en-GB"/>
    </w:rPr>
  </w:style>
  <w:style w:type="paragraph" w:styleId="Corpotesto">
    <w:name w:val="Body Text"/>
    <w:basedOn w:val="Normale"/>
    <w:pPr>
      <w:spacing w:after="120"/>
      <w:ind w:left="680"/>
      <w:jc w:val="both"/>
    </w:pPr>
    <w:rPr>
      <w:rFonts w:ascii="Arial" w:hAnsi="Arial" w:cs="Arial"/>
      <w:sz w:val="26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next w:val="Normale"/>
    <w:pPr>
      <w:ind w:left="240" w:hanging="240"/>
    </w:pPr>
  </w:style>
  <w:style w:type="paragraph" w:customStyle="1" w:styleId="Titolo0">
    <w:name w:val="Titolo 0"/>
    <w:basedOn w:val="Normale"/>
    <w:next w:val="Normale"/>
    <w:qFormat/>
    <w:pPr>
      <w:pBdr>
        <w:bottom w:val="single" w:sz="2" w:space="1" w:color="000000"/>
      </w:pBdr>
      <w:spacing w:after="120"/>
      <w:jc w:val="center"/>
    </w:pPr>
    <w:rPr>
      <w:rFonts w:ascii="Arial" w:hAnsi="Arial" w:cs="Arial"/>
      <w:b/>
      <w:i/>
      <w:sz w:val="72"/>
      <w:szCs w:val="20"/>
    </w:rPr>
  </w:style>
  <w:style w:type="paragraph" w:styleId="Sottotitolo">
    <w:name w:val="Subtitle"/>
    <w:basedOn w:val="Intestazione"/>
    <w:next w:val="Corpotesto"/>
    <w:uiPriority w:val="11"/>
    <w:qFormat/>
    <w:pPr>
      <w:keepNext/>
      <w:tabs>
        <w:tab w:val="clear" w:pos="4819"/>
        <w:tab w:val="clear" w:pos="9638"/>
      </w:tabs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ommario1">
    <w:name w:val="toc 1"/>
    <w:basedOn w:val="Normale"/>
    <w:next w:val="Normale"/>
    <w:pPr>
      <w:spacing w:before="120" w:after="120"/>
      <w:jc w:val="both"/>
    </w:pPr>
    <w:rPr>
      <w:i/>
      <w:caps/>
      <w:sz w:val="20"/>
      <w:szCs w:val="20"/>
    </w:rPr>
  </w:style>
  <w:style w:type="paragraph" w:styleId="Sommario2">
    <w:name w:val="toc 2"/>
    <w:basedOn w:val="Normale"/>
    <w:next w:val="Normale"/>
    <w:pPr>
      <w:ind w:left="260"/>
      <w:jc w:val="both"/>
    </w:pPr>
    <w:rPr>
      <w:b/>
      <w:i/>
      <w:smallCaps/>
      <w:sz w:val="20"/>
      <w:szCs w:val="20"/>
    </w:rPr>
  </w:style>
  <w:style w:type="paragraph" w:customStyle="1" w:styleId="paragrafonumerato">
    <w:name w:val="paragrafo numerato"/>
    <w:basedOn w:val="Normale"/>
    <w:qFormat/>
    <w:pPr>
      <w:numPr>
        <w:numId w:val="3"/>
      </w:numPr>
      <w:jc w:val="both"/>
    </w:pPr>
    <w:rPr>
      <w:rFonts w:ascii="Arial" w:hAnsi="Arial" w:cs="Arial"/>
      <w:szCs w:val="20"/>
    </w:rPr>
  </w:style>
  <w:style w:type="paragraph" w:customStyle="1" w:styleId="Contenutotabella">
    <w:name w:val="Contenuto tabella"/>
    <w:basedOn w:val="Corpotesto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  <w:i/>
      <w:iCs/>
    </w:rPr>
  </w:style>
  <w:style w:type="paragraph" w:customStyle="1" w:styleId="Default">
    <w:name w:val="Default"/>
    <w:basedOn w:val="Normale"/>
    <w:qFormat/>
    <w:pPr>
      <w:autoSpaceDE w:val="0"/>
    </w:pPr>
    <w:rPr>
      <w:rFonts w:ascii="Georgia" w:eastAsia="Georgia" w:hAnsi="Georgia" w:cs="Georgia"/>
      <w:sz w:val="20"/>
      <w:szCs w:val="20"/>
      <w:lang w:val="de-DE"/>
    </w:rPr>
  </w:style>
  <w:style w:type="paragraph" w:customStyle="1" w:styleId="Rientrocorpodeltesto21">
    <w:name w:val="Rientro corpo del testo 21"/>
    <w:basedOn w:val="Default"/>
    <w:next w:val="Default"/>
    <w:qFormat/>
    <w:rPr>
      <w:rFonts w:ascii="Times New Roman" w:eastAsia="Tahoma" w:hAnsi="Times New Roman" w:cs="Tahoma"/>
      <w:sz w:val="24"/>
      <w:szCs w:val="24"/>
    </w:rPr>
  </w:style>
  <w:style w:type="paragraph" w:styleId="Rientrocorpodeltesto">
    <w:name w:val="Body Text Indent"/>
    <w:basedOn w:val="Normale"/>
    <w:pPr>
      <w:ind w:left="5940" w:hanging="540"/>
    </w:pPr>
    <w:rPr>
      <w:rFonts w:ascii="Arial" w:hAnsi="Arial" w:cs="Arial"/>
      <w:sz w:val="22"/>
    </w:rPr>
  </w:style>
  <w:style w:type="paragraph" w:styleId="Nessunaspaziatura">
    <w:name w:val="No Spacing"/>
    <w:qFormat/>
    <w:rPr>
      <w:rFonts w:ascii="Book Antiqua" w:eastAsia="Calibri" w:hAnsi="Book Antiqua" w:cs="Book Antiqua"/>
      <w:sz w:val="24"/>
      <w:szCs w:val="22"/>
      <w:lang w:bidi="ar-SA"/>
    </w:rPr>
  </w:style>
  <w:style w:type="paragraph" w:customStyle="1" w:styleId="MTitolo1">
    <w:name w:val="M_Titolo1"/>
    <w:basedOn w:val="Normale"/>
    <w:next w:val="Normale"/>
    <w:qFormat/>
    <w:pPr>
      <w:overflowPunct w:val="0"/>
      <w:autoSpaceDE w:val="0"/>
      <w:spacing w:before="240" w:after="720"/>
      <w:jc w:val="center"/>
      <w:textAlignment w:val="baseline"/>
    </w:pPr>
    <w:rPr>
      <w:rFonts w:ascii="Arial" w:hAnsi="Arial" w:cs="Arial"/>
      <w:smallCaps/>
      <w:sz w:val="28"/>
      <w:szCs w:val="20"/>
    </w:rPr>
  </w:style>
  <w:style w:type="paragraph" w:customStyle="1" w:styleId="MNormale">
    <w:name w:val="M_Normale"/>
    <w:basedOn w:val="Normale"/>
    <w:qFormat/>
    <w:pPr>
      <w:overflowPunct w:val="0"/>
      <w:autoSpaceDE w:val="0"/>
      <w:spacing w:before="60"/>
      <w:ind w:firstLine="284"/>
      <w:textAlignment w:val="baseline"/>
    </w:pPr>
    <w:rPr>
      <w:rFonts w:ascii="Arial" w:hAnsi="Arial" w:cs="Arial"/>
      <w:sz w:val="20"/>
      <w:szCs w:val="20"/>
    </w:rPr>
  </w:style>
  <w:style w:type="paragraph" w:customStyle="1" w:styleId="Contenutocornice">
    <w:name w:val="Contenuto cornice"/>
    <w:basedOn w:val="Corpotesto"/>
    <w:qFormat/>
  </w:style>
  <w:style w:type="paragraph" w:styleId="Paragrafoelenco">
    <w:name w:val="List Paragraph"/>
    <w:basedOn w:val="Normale"/>
    <w:qFormat/>
    <w:pPr>
      <w:ind w:left="708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qFormat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NormaleWeb">
    <w:name w:val="Normal (Web)"/>
    <w:basedOn w:val="Normale"/>
    <w:qFormat/>
  </w:style>
  <w:style w:type="paragraph" w:styleId="Testocommento">
    <w:name w:val="annotation text"/>
    <w:basedOn w:val="Normale"/>
    <w:qFormat/>
    <w:rPr>
      <w:sz w:val="20"/>
      <w:szCs w:val="20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paragraph" w:styleId="Puntoelenco">
    <w:name w:val="List Bullet"/>
    <w:basedOn w:val="Normale"/>
    <w:qFormat/>
    <w:pPr>
      <w:numPr>
        <w:numId w:val="2"/>
      </w:numPr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character" w:styleId="Collegamentoipertestuale">
    <w:name w:val="Hyperlink"/>
    <w:basedOn w:val="Carpredefinitoparagrafo"/>
    <w:uiPriority w:val="99"/>
    <w:unhideWhenUsed/>
    <w:rsid w:val="00ED5E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5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borgo-san-lorenzo@postacert.tosca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di Direzione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di Direzione</dc:title>
  <dc:subject/>
  <dc:creator>Tipografia</dc:creator>
  <cp:keywords/>
  <dc:description/>
  <cp:lastModifiedBy>Chiara Cencioni</cp:lastModifiedBy>
  <cp:revision>12</cp:revision>
  <cp:lastPrinted>2026-08-07T09:54:00Z</cp:lastPrinted>
  <dcterms:created xsi:type="dcterms:W3CDTF">2026-08-07T09:04:00Z</dcterms:created>
  <dcterms:modified xsi:type="dcterms:W3CDTF">2026-08-07T09:59:00Z</dcterms:modified>
  <dc:language>it-IT</dc:language>
</cp:coreProperties>
</file>